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492" w:rsidRDefault="009A0492" w:rsidP="009A049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№8</w:t>
      </w:r>
    </w:p>
    <w:p w:rsidR="009A0492" w:rsidRDefault="009A0492" w:rsidP="009A04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«Легкая атлетика»</w:t>
      </w:r>
    </w:p>
    <w:p w:rsidR="009A0492" w:rsidRDefault="009A0492" w:rsidP="009A04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выполнения:  Презентация</w:t>
      </w:r>
    </w:p>
    <w:p w:rsidR="009A0492" w:rsidRDefault="009A0492" w:rsidP="009A049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Бег на средние и длинные дистанции.</w:t>
      </w:r>
    </w:p>
    <w:p w:rsidR="009A0492" w:rsidRDefault="009A0492" w:rsidP="009A049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Техника бега.</w:t>
      </w:r>
    </w:p>
    <w:p w:rsidR="009A0492" w:rsidRDefault="009A0492" w:rsidP="009A049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Методы непрерывного длительного бега (равномерный длительный бег, длительный  и  темповый кроссовый бег и т.д.)</w:t>
      </w:r>
    </w:p>
    <w:p w:rsidR="009A0492" w:rsidRDefault="009A0492" w:rsidP="009A049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Техника прыжка в длину с места (фазы прыжка).</w:t>
      </w:r>
    </w:p>
    <w:p w:rsidR="009A0492" w:rsidRPr="00D82F92" w:rsidRDefault="009A0492" w:rsidP="009A049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Подводящие упражнения для совершенствования прыжка в длину с места.</w:t>
      </w:r>
    </w:p>
    <w:p w:rsidR="00D75E76" w:rsidRDefault="00D75E76">
      <w:bookmarkStart w:id="0" w:name="_GoBack"/>
      <w:bookmarkEnd w:id="0"/>
    </w:p>
    <w:sectPr w:rsidR="00D75E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E26A09"/>
    <w:multiLevelType w:val="hybridMultilevel"/>
    <w:tmpl w:val="05CE2A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B13"/>
    <w:rsid w:val="003C4B13"/>
    <w:rsid w:val="009A0492"/>
    <w:rsid w:val="00D75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4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04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4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04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>SPecialiST RePack</Company>
  <LinksUpToDate>false</LinksUpToDate>
  <CharactersWithSpaces>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</dc:creator>
  <cp:keywords/>
  <dc:description/>
  <cp:lastModifiedBy>fora</cp:lastModifiedBy>
  <cp:revision>2</cp:revision>
  <dcterms:created xsi:type="dcterms:W3CDTF">2020-03-27T04:31:00Z</dcterms:created>
  <dcterms:modified xsi:type="dcterms:W3CDTF">2020-03-27T04:32:00Z</dcterms:modified>
</cp:coreProperties>
</file>